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/>
        <w:ind w:left="0" w:right="210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附件</w:t>
      </w:r>
    </w:p>
    <w:p>
      <w:pPr>
        <w:jc w:val="center"/>
        <w:rPr>
          <w:rStyle w:val="8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  <w:t>报名回执表</w:t>
      </w:r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单位名称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联系人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发票税号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电话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发票金额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微信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开票备注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邮箱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手机号码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是否安排住宿：是（）  否（）      单人间（    ）  双人标准间(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/>
                <w:sz w:val="24"/>
              </w:rPr>
              <w:t>活动内容其他</w:t>
            </w:r>
            <w:r>
              <w:rPr>
                <w:rFonts w:ascii="仿宋_GB2312" w:hAnsi="仿宋_GB2312"/>
                <w:sz w:val="24"/>
              </w:rPr>
              <w:t>方面的需求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>备注：此表可自制。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就业拓展</w:t>
      </w:r>
      <w:r>
        <w:rPr>
          <w:rFonts w:hint="eastAsia" w:ascii="仿宋" w:hAnsi="仿宋" w:eastAsia="仿宋"/>
          <w:sz w:val="31"/>
          <w:szCs w:val="31"/>
        </w:rPr>
        <w:t>报名回执表发至邮箱：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tianyuling@hietr.cn</w:t>
      </w:r>
      <w:r>
        <w:rPr>
          <w:rFonts w:hint="eastAsia" w:ascii="仿宋" w:hAnsi="仿宋" w:eastAsia="仿宋"/>
          <w:sz w:val="31"/>
          <w:szCs w:val="31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800" w:bottom="1134" w:left="1800" w:header="231" w:footer="533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新宋体" w:hAnsi="新宋体" w:eastAsia="新宋体" w:cs="新宋体"/>
        <w:sz w:val="28"/>
        <w:szCs w:val="28"/>
      </w:rPr>
    </w:pPr>
    <w:r>
      <w:rPr>
        <w:rFonts w:hint="eastAsia" w:ascii="新宋体" w:hAnsi="新宋体" w:eastAsia="新宋体" w:cs="新宋体"/>
        <w:sz w:val="28"/>
        <w:szCs w:val="28"/>
      </w:rPr>
      <w:fldChar w:fldCharType="begin"/>
    </w:r>
    <w:r>
      <w:rPr>
        <w:rFonts w:hint="eastAsia" w:ascii="新宋体" w:hAnsi="新宋体" w:eastAsia="新宋体" w:cs="新宋体"/>
        <w:sz w:val="28"/>
        <w:szCs w:val="28"/>
      </w:rPr>
      <w:instrText xml:space="preserve"> PAGE  \* MERGEFORMAT </w:instrText>
    </w:r>
    <w:r>
      <w:rPr>
        <w:rFonts w:hint="eastAsia" w:ascii="新宋体" w:hAnsi="新宋体" w:eastAsia="新宋体" w:cs="新宋体"/>
        <w:sz w:val="28"/>
        <w:szCs w:val="28"/>
      </w:rPr>
      <w:fldChar w:fldCharType="separate"/>
    </w:r>
    <w:r>
      <w:rPr>
        <w:rFonts w:ascii="新宋体" w:hAnsi="新宋体" w:eastAsia="新宋体" w:cs="新宋体"/>
        <w:sz w:val="28"/>
        <w:szCs w:val="28"/>
      </w:rPr>
      <w:t>- 4 -</w:t>
    </w:r>
    <w:r>
      <w:rPr>
        <w:rFonts w:hint="eastAsia" w:ascii="新宋体" w:hAnsi="新宋体" w:eastAsia="新宋体" w:cs="新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07D8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0"/>
    <w:pPr>
      <w:spacing w:before="100" w:beforeAutospacing="1" w:after="120"/>
      <w:jc w:val="left"/>
    </w:pPr>
    <w:rPr>
      <w:rFonts w:ascii="Calibri" w:hAnsi="Calibri"/>
      <w:kern w:val="0"/>
      <w:sz w:val="16"/>
      <w:szCs w:val="16"/>
    </w:r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148</Characters>
  <Lines>0</Lines>
  <Paragraphs>0</Paragraphs>
  <TotalTime>0</TotalTime>
  <ScaleCrop>false</ScaleCrop>
  <LinksUpToDate>false</LinksUpToDate>
  <CharactersWithSpaces>167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2023-03-23T09:18:34Z</dcterms:created>
  <dc:creator>Administrator</dc:creator>
  <cp:lastModifiedBy>田玉玲</cp:lastModifiedBy>
  <dcterms:modified xsi:type="dcterms:W3CDTF">2023-03-23T09:18:41Z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45D98274C9784AC290A186C289800964</vt:lpwstr>
  </property>
</Properties>
</file>