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8"/>
          <w:lang w:val="en-US" w:eastAsia="zh-CN"/>
        </w:rPr>
        <w:t>1</w:t>
      </w:r>
    </w:p>
    <w:p>
      <w:pPr>
        <w:adjustRightInd w:val="0"/>
        <w:snapToGrid w:val="0"/>
        <w:spacing w:line="360" w:lineRule="auto"/>
        <w:ind w:left="2902" w:leftChars="1382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  <w:t>回执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  <w:t>表</w:t>
      </w:r>
    </w:p>
    <w:p>
      <w:pPr>
        <w:ind w:right="-624" w:rightChars="-297" w:firstLine="6696" w:firstLineChars="318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[复印有效] </w:t>
      </w:r>
    </w:p>
    <w:tbl>
      <w:tblPr>
        <w:tblStyle w:val="3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1884"/>
        <w:gridCol w:w="1995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45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邮  编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传  真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民族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手  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邮  箱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住宿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信息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是否住宿：是（ ）  否（ ）   房间数：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标间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单间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发票单位全称：</w:t>
            </w:r>
          </w:p>
          <w:p>
            <w:pPr>
              <w:adjustRightInd w:val="0"/>
              <w:snapToGrid w:val="0"/>
              <w:rPr>
                <w:rFonts w:hint="default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纳税识别号：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(默认开票信息是两项，需要完整信息请补充完整)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费□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缴费方式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汇款成功后请务必将汇款单或截图等凭证发送至会务组邮箱 gjzxedu@163.com，并备注“姓名+单位+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国自科（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第三期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”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宋体" w:cs="Times New Roman"/>
          <w:szCs w:val="21"/>
        </w:rPr>
        <w:t>注：请将此表填好于开会前发送至指定邮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箱，电子信箱：gjzxedu@163.com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mM5ZjQwMzM0MGI3MTQxMWVlOGJhNmMyOWYyN2MifQ=="/>
  </w:docVars>
  <w:rsids>
    <w:rsidRoot w:val="73221114"/>
    <w:rsid w:val="732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2023-05-18T06:01:00Z</dcterms:created>
  <dc:creator>V</dc:creator>
  <cp:lastModifiedBy>V</cp:lastModifiedBy>
  <dcterms:modified xsi:type="dcterms:W3CDTF">2023-05-18T06:01:43Z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695C37323EB940698E272FECAE764157_11</vt:lpwstr>
  </property>
</Properties>
</file>