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line="560" w:lineRule="exact"/>
        <w:ind w:left="0" w:right="210"/>
        <w:rPr>
          <w:rFonts w:ascii="Times New Roman" w:hAnsi="Times New Roman" w:eastAsia="方正小标宋简体" w:cs="Times New Roman"/>
          <w:bCs/>
          <w:sz w:val="36"/>
          <w:szCs w:val="36"/>
        </w:rPr>
      </w:pPr>
      <w:r>
        <w:rPr>
          <w:rStyle w:val="11"/>
          <w:rFonts w:hint="default" w:ascii="Times New Roman" w:hAnsi="Times New Roman" w:eastAsia="仿宋_GB2312" w:cs="Times New Roman"/>
          <w:b w:val="0"/>
        </w:rPr>
        <w:t>附件1:</w:t>
      </w:r>
    </w:p>
    <w:p>
      <w:pPr>
        <w:pStyle w:val="3"/>
        <w:jc w:val="center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t xml:space="preserve">表 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instrText xml:space="preserve"> SEQ 表 \* ARABIC </w:instrTex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t>1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end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. 第四届高校教务处长论坛日程安排（拟）</w:t>
      </w:r>
    </w:p>
    <w:tbl>
      <w:tblPr>
        <w:tblStyle w:val="8"/>
        <w:tblW w:w="9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1616"/>
        <w:gridCol w:w="3214"/>
        <w:gridCol w:w="3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tblHeader/>
          <w:jc w:val="center"/>
        </w:trPr>
        <w:tc>
          <w:tcPr>
            <w:tcW w:w="2926" w:type="dxa"/>
            <w:gridSpan w:val="2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时间安排</w:t>
            </w:r>
          </w:p>
        </w:tc>
        <w:tc>
          <w:tcPr>
            <w:tcW w:w="3214" w:type="dxa"/>
            <w:vAlign w:val="center"/>
          </w:tcPr>
          <w:p>
            <w:pPr>
              <w:widowControl/>
              <w:spacing w:line="48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主题</w:t>
            </w:r>
          </w:p>
        </w:tc>
        <w:tc>
          <w:tcPr>
            <w:tcW w:w="3175" w:type="dxa"/>
            <w:vAlign w:val="center"/>
          </w:tcPr>
          <w:p>
            <w:pPr>
              <w:widowControl/>
              <w:spacing w:line="48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拟邀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专家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10" w:type="dxa"/>
            <w:vMerge w:val="restart"/>
            <w:noWrap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月1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日</w:t>
            </w: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09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00-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09: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致辞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中国高等教育学会领导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10" w:type="dxa"/>
            <w:vMerge w:val="continue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09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-09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pacing w:val="-6"/>
                <w:kern w:val="0"/>
                <w:sz w:val="28"/>
                <w:szCs w:val="28"/>
                <w:lang w:val="en-US" w:eastAsia="zh-CN" w:bidi="ar-SA"/>
              </w:rPr>
              <w:t>主旨报告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/>
              </w:rPr>
              <w:t>教育部高等教育司领导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  <w:jc w:val="center"/>
        </w:trPr>
        <w:tc>
          <w:tcPr>
            <w:tcW w:w="1310" w:type="dxa"/>
            <w:vMerge w:val="continue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09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-10: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pacing w:val="-6"/>
                <w:kern w:val="0"/>
                <w:sz w:val="28"/>
                <w:szCs w:val="28"/>
                <w:lang w:val="en-US" w:eastAsia="zh-CN" w:bidi="ar-SA"/>
              </w:rPr>
              <w:t>塑造数字教育发展新优势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  <w:t>杨宗凯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pacing w:val="-6"/>
                <w:kern w:val="0"/>
                <w:sz w:val="28"/>
                <w:szCs w:val="28"/>
                <w:lang w:val="en-US" w:eastAsia="zh-CN" w:bidi="ar-SA"/>
              </w:rPr>
              <w:t>教育部教育数字化专家咨询委员会主任委员、武汉理工大学校长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exact"/>
          <w:jc w:val="center"/>
        </w:trPr>
        <w:tc>
          <w:tcPr>
            <w:tcW w:w="1310" w:type="dxa"/>
            <w:vMerge w:val="continue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10: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</w:rPr>
              <w:t>-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大学在培育新质生产力中的创新与作为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  <w:t>聂少平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  <w:t>教授，博士生导师，国家高层次人才特殊支持计划领军人才，南昌大学党委常委，副校长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exact"/>
          <w:jc w:val="center"/>
        </w:trPr>
        <w:tc>
          <w:tcPr>
            <w:tcW w:w="1310" w:type="dxa"/>
            <w:vMerge w:val="continue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</w:rPr>
              <w:t>-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11: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强国建设中的高校高质量发展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  <w:t>马陆亭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  <w:t>中国高等教育学会学术发展咨询委员会副主任兼秘书长，中国教育科学研究院原院长，教育部教育发展研究中心原副主任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exact"/>
          <w:jc w:val="center"/>
        </w:trPr>
        <w:tc>
          <w:tcPr>
            <w:tcW w:w="1310" w:type="dxa"/>
            <w:vMerge w:val="continue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1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11: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</w:rPr>
              <w:t>-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8"/>
                <w:szCs w:val="28"/>
                <w:lang w:val="en-US" w:eastAsia="zh-CN"/>
              </w:rPr>
              <w:t>00</w:t>
            </w:r>
          </w:p>
        </w:tc>
        <w:tc>
          <w:tcPr>
            <w:tcW w:w="32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  <w:t>以智助管——打造数字化质量保障平台</w:t>
            </w:r>
          </w:p>
        </w:tc>
        <w:tc>
          <w:tcPr>
            <w:tcW w:w="3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pacing w:val="-6"/>
                <w:kern w:val="0"/>
                <w:sz w:val="28"/>
                <w:szCs w:val="28"/>
                <w:lang w:val="en-US" w:eastAsia="zh-CN" w:bidi="ar-SA"/>
              </w:rPr>
              <w:t>王慧锋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kern w:val="0"/>
                <w:sz w:val="28"/>
                <w:szCs w:val="28"/>
                <w:lang w:val="en-US" w:eastAsia="zh-CN" w:bidi="ar-SA"/>
              </w:rPr>
              <w:t>华东理工大学党委常委、副校长</w:t>
            </w:r>
          </w:p>
        </w:tc>
      </w:tr>
    </w:tbl>
    <w:p>
      <w:pPr>
        <w:adjustRightInd w:val="0"/>
        <w:snapToGrid w:val="0"/>
        <w:spacing w:line="440" w:lineRule="exact"/>
        <w:ind w:right="-153" w:rightChars="-73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rPr>
          <w:rFonts w:ascii="Times New Roman" w:hAnsi="Times New Roman" w:cs="Times New Roman"/>
        </w:rPr>
      </w:pPr>
    </w:p>
    <w:p>
      <w:pPr>
        <w:pStyle w:val="3"/>
        <w:jc w:val="center"/>
        <w:rPr>
          <w:rFonts w:hint="default" w:ascii="Times New Roman" w:hAnsi="Times New Roman" w:eastAsia="楷体" w:cs="Times New Roman"/>
          <w:b/>
          <w:bCs/>
          <w:sz w:val="32"/>
          <w:szCs w:val="32"/>
        </w:rPr>
      </w:pPr>
    </w:p>
    <w:p>
      <w:pPr>
        <w:pStyle w:val="3"/>
        <w:jc w:val="center"/>
        <w:rPr>
          <w:rFonts w:hint="default" w:ascii="Times New Roman" w:hAnsi="Times New Roman" w:eastAsia="楷体" w:cs="Times New Roman"/>
          <w:b/>
          <w:bCs/>
          <w:sz w:val="32"/>
          <w:szCs w:val="32"/>
        </w:rPr>
      </w:pPr>
    </w:p>
    <w:p>
      <w:pPr>
        <w:pStyle w:val="3"/>
        <w:jc w:val="center"/>
        <w:rPr>
          <w:rFonts w:hint="default" w:ascii="Times New Roman" w:hAnsi="Times New Roman" w:eastAsia="楷体" w:cs="Times New Roman"/>
          <w:b/>
          <w:bCs/>
          <w:sz w:val="32"/>
          <w:szCs w:val="32"/>
        </w:rPr>
      </w:pPr>
    </w:p>
    <w:p>
      <w:pPr>
        <w:pStyle w:val="3"/>
        <w:jc w:val="center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t xml:space="preserve">表 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instrText xml:space="preserve"> SEQ 表 \* ARABIC </w:instrTex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t>2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fldChar w:fldCharType="end"/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. 校企深度交流沙龙安排（拟）</w:t>
      </w:r>
    </w:p>
    <w:tbl>
      <w:tblPr>
        <w:tblStyle w:val="8"/>
        <w:tblW w:w="89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7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  <w:jc w:val="center"/>
        </w:trPr>
        <w:tc>
          <w:tcPr>
            <w:tcW w:w="1909" w:type="dxa"/>
            <w:noWrap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时间安排</w:t>
            </w:r>
          </w:p>
        </w:tc>
        <w:tc>
          <w:tcPr>
            <w:tcW w:w="7056" w:type="dxa"/>
            <w:vAlign w:val="center"/>
          </w:tcPr>
          <w:p>
            <w:pPr>
              <w:widowControl/>
              <w:spacing w:line="48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主要内容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965" w:type="dxa"/>
            <w:gridSpan w:val="2"/>
            <w:noWrap/>
            <w:vAlign w:val="center"/>
          </w:tcPr>
          <w:p>
            <w:pPr>
              <w:widowControl/>
              <w:spacing w:line="48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主题1：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教务管理数字化转型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0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4月16日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13:30-16:30</w:t>
            </w:r>
          </w:p>
        </w:tc>
        <w:tc>
          <w:tcPr>
            <w:tcW w:w="705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高校代表发言（2-3人）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企业代表发言（2-3家）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参加本主题沙龙的所有高校和企业代表围绕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主题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自由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交流讨论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965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主题2：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数字赋能教师队伍高质量建设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0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4月16日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13:30-16:30</w:t>
            </w:r>
          </w:p>
        </w:tc>
        <w:tc>
          <w:tcPr>
            <w:tcW w:w="705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高校代表发言（2-3人）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企业代表发言（2-3家）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参加本主题沙龙的所有高校和企业代表围绕主题自由交流讨论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965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主题3：教学质量管理与过程评价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0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4月16日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13:30-16:30</w:t>
            </w:r>
          </w:p>
        </w:tc>
        <w:tc>
          <w:tcPr>
            <w:tcW w:w="705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高校代表发言（2-3人）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企业代表发言（2-3家）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参加本主题沙龙的所有高校和企业代表围绕主题自由交流讨论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965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主题4：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以现代产业学院为载体的多元协同育人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0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4月16日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13:30-16:30</w:t>
            </w:r>
          </w:p>
        </w:tc>
        <w:tc>
          <w:tcPr>
            <w:tcW w:w="705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高校代表发言（2-3人）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企业代表发言（2-3家）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参加本主题沙龙的所有高校和企业代表围绕主题自由交流讨论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965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主题</w:t>
            </w:r>
            <w:r>
              <w:rPr>
                <w:rFonts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5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教学改革与课堂教学创新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0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4月16日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13:30-16:30</w:t>
            </w:r>
          </w:p>
        </w:tc>
        <w:tc>
          <w:tcPr>
            <w:tcW w:w="705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高校代表发言（2-3人）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企业代表发言（2-3家）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5" w:leftChars="0" w:hanging="425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参加本主题沙龙的所有高校和企业代表围绕主题自由交流讨论</w:t>
            </w:r>
          </w:p>
        </w:tc>
      </w:tr>
    </w:tbl>
    <w:p>
      <w:pPr>
        <w:adjustRightInd w:val="0"/>
        <w:snapToGrid w:val="0"/>
        <w:spacing w:line="440" w:lineRule="exact"/>
        <w:ind w:right="-153" w:rightChars="-73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adjustRightInd w:val="0"/>
        <w:snapToGrid w:val="0"/>
        <w:spacing w:line="280" w:lineRule="exact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666518-0EAE-457E-9780-0C4D46488D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F62371-9698-48CF-8B23-2992723D87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2BA3B70-449D-4A87-904D-971115D30A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EA6038-1D90-4118-92FB-CEC0F70B61F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8E71F45-F5F2-43B9-BE4B-E2DDD7CC80A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197F470-C4A2-4538-A6A8-547D310FC1B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C4F2BDF-FDC1-4742-98D1-3F8C64314AA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A71D43A-C905-474D-BDA3-0E7EA68951D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AB875"/>
    <w:multiLevelType w:val="singleLevel"/>
    <w:tmpl w:val="A1CAB8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987DDF2"/>
    <w:multiLevelType w:val="singleLevel"/>
    <w:tmpl w:val="D987DDF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ADAA375"/>
    <w:multiLevelType w:val="singleLevel"/>
    <w:tmpl w:val="DADAA3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3324FC6"/>
    <w:multiLevelType w:val="singleLevel"/>
    <w:tmpl w:val="73324FC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8B20C6B"/>
    <w:multiLevelType w:val="singleLevel"/>
    <w:tmpl w:val="78B20C6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yOGQyODI3NTAyMDJjYmRjZmFkZWE1NDI5Y2Q4NDIifQ=="/>
  </w:docVars>
  <w:rsids>
    <w:rsidRoot w:val="52511B63"/>
    <w:rsid w:val="00071933"/>
    <w:rsid w:val="000A5BA2"/>
    <w:rsid w:val="00124E68"/>
    <w:rsid w:val="00130E90"/>
    <w:rsid w:val="001C0434"/>
    <w:rsid w:val="00224821"/>
    <w:rsid w:val="0024034D"/>
    <w:rsid w:val="0024499A"/>
    <w:rsid w:val="00251C87"/>
    <w:rsid w:val="002B0EA3"/>
    <w:rsid w:val="00326EC5"/>
    <w:rsid w:val="003C48E4"/>
    <w:rsid w:val="003E48CC"/>
    <w:rsid w:val="0043377F"/>
    <w:rsid w:val="00466CA0"/>
    <w:rsid w:val="004F301C"/>
    <w:rsid w:val="0052097E"/>
    <w:rsid w:val="00527163"/>
    <w:rsid w:val="006034C2"/>
    <w:rsid w:val="00612FAD"/>
    <w:rsid w:val="0064312D"/>
    <w:rsid w:val="00692268"/>
    <w:rsid w:val="00790C39"/>
    <w:rsid w:val="00842B8E"/>
    <w:rsid w:val="008510BE"/>
    <w:rsid w:val="00870F1E"/>
    <w:rsid w:val="00880773"/>
    <w:rsid w:val="008E6462"/>
    <w:rsid w:val="00936975"/>
    <w:rsid w:val="00A24416"/>
    <w:rsid w:val="00A409B3"/>
    <w:rsid w:val="00A43CFB"/>
    <w:rsid w:val="00AC3EB5"/>
    <w:rsid w:val="00AF6DC8"/>
    <w:rsid w:val="00B25505"/>
    <w:rsid w:val="00B8584D"/>
    <w:rsid w:val="00CA05F3"/>
    <w:rsid w:val="00CB22DD"/>
    <w:rsid w:val="00CC429F"/>
    <w:rsid w:val="00CD5918"/>
    <w:rsid w:val="00D16CEC"/>
    <w:rsid w:val="00D401DE"/>
    <w:rsid w:val="00D42DED"/>
    <w:rsid w:val="00D7378C"/>
    <w:rsid w:val="00DE30D7"/>
    <w:rsid w:val="00EC6564"/>
    <w:rsid w:val="00ED3D71"/>
    <w:rsid w:val="00EF2285"/>
    <w:rsid w:val="00F61566"/>
    <w:rsid w:val="010B5EAF"/>
    <w:rsid w:val="02107125"/>
    <w:rsid w:val="0279484E"/>
    <w:rsid w:val="034A38BF"/>
    <w:rsid w:val="036A698A"/>
    <w:rsid w:val="03E4363B"/>
    <w:rsid w:val="03FB2F42"/>
    <w:rsid w:val="044436A8"/>
    <w:rsid w:val="044D4746"/>
    <w:rsid w:val="04605F6B"/>
    <w:rsid w:val="04632C79"/>
    <w:rsid w:val="04C16914"/>
    <w:rsid w:val="04C356D4"/>
    <w:rsid w:val="04F25DB0"/>
    <w:rsid w:val="0503279B"/>
    <w:rsid w:val="0537552A"/>
    <w:rsid w:val="0540410B"/>
    <w:rsid w:val="05696CFF"/>
    <w:rsid w:val="05BC102C"/>
    <w:rsid w:val="05C4064D"/>
    <w:rsid w:val="05D95A67"/>
    <w:rsid w:val="06253E14"/>
    <w:rsid w:val="063474ED"/>
    <w:rsid w:val="06744F44"/>
    <w:rsid w:val="06781074"/>
    <w:rsid w:val="06B64C7D"/>
    <w:rsid w:val="06B906AE"/>
    <w:rsid w:val="06D3045A"/>
    <w:rsid w:val="070440BB"/>
    <w:rsid w:val="07353730"/>
    <w:rsid w:val="0737494B"/>
    <w:rsid w:val="073B422E"/>
    <w:rsid w:val="07495A05"/>
    <w:rsid w:val="07A06813"/>
    <w:rsid w:val="07D307C3"/>
    <w:rsid w:val="07DE071F"/>
    <w:rsid w:val="07F468F9"/>
    <w:rsid w:val="082F4EF9"/>
    <w:rsid w:val="08583A39"/>
    <w:rsid w:val="088150B3"/>
    <w:rsid w:val="08985674"/>
    <w:rsid w:val="08B215FD"/>
    <w:rsid w:val="09190C62"/>
    <w:rsid w:val="09651368"/>
    <w:rsid w:val="09950EBF"/>
    <w:rsid w:val="09D87288"/>
    <w:rsid w:val="09E91124"/>
    <w:rsid w:val="0A30417B"/>
    <w:rsid w:val="0A847CD2"/>
    <w:rsid w:val="0A955CE0"/>
    <w:rsid w:val="0AB757C5"/>
    <w:rsid w:val="0B5023AC"/>
    <w:rsid w:val="0B8C7774"/>
    <w:rsid w:val="0BF063E2"/>
    <w:rsid w:val="0C1F0F22"/>
    <w:rsid w:val="0C2A71C8"/>
    <w:rsid w:val="0CAB6DC4"/>
    <w:rsid w:val="0CC12566"/>
    <w:rsid w:val="0CC94788"/>
    <w:rsid w:val="0CD914B5"/>
    <w:rsid w:val="0CE17A23"/>
    <w:rsid w:val="0D3C216F"/>
    <w:rsid w:val="0D6345D0"/>
    <w:rsid w:val="0DCE5A05"/>
    <w:rsid w:val="0DD26083"/>
    <w:rsid w:val="0DE833A6"/>
    <w:rsid w:val="0E155B8B"/>
    <w:rsid w:val="0E262486"/>
    <w:rsid w:val="0EDC49B2"/>
    <w:rsid w:val="0F561ED0"/>
    <w:rsid w:val="0F621919"/>
    <w:rsid w:val="0FB62ADC"/>
    <w:rsid w:val="0FB663EA"/>
    <w:rsid w:val="0FD65BDC"/>
    <w:rsid w:val="1025444B"/>
    <w:rsid w:val="10387EEC"/>
    <w:rsid w:val="103D6F90"/>
    <w:rsid w:val="1061697E"/>
    <w:rsid w:val="10732820"/>
    <w:rsid w:val="107E020C"/>
    <w:rsid w:val="10AC226D"/>
    <w:rsid w:val="10C24C3F"/>
    <w:rsid w:val="114640D1"/>
    <w:rsid w:val="115F39A2"/>
    <w:rsid w:val="11873B21"/>
    <w:rsid w:val="12282CC2"/>
    <w:rsid w:val="12D5544D"/>
    <w:rsid w:val="12F528DD"/>
    <w:rsid w:val="130B44B9"/>
    <w:rsid w:val="133F6571"/>
    <w:rsid w:val="134B1832"/>
    <w:rsid w:val="139A6245"/>
    <w:rsid w:val="13A04ADA"/>
    <w:rsid w:val="13B14EDB"/>
    <w:rsid w:val="13BD6953"/>
    <w:rsid w:val="13D60021"/>
    <w:rsid w:val="146E59B2"/>
    <w:rsid w:val="147D6CB0"/>
    <w:rsid w:val="14AF1479"/>
    <w:rsid w:val="14B37FC9"/>
    <w:rsid w:val="153C3631"/>
    <w:rsid w:val="15A14322"/>
    <w:rsid w:val="15D62683"/>
    <w:rsid w:val="166F22E4"/>
    <w:rsid w:val="16735E20"/>
    <w:rsid w:val="16E54ED9"/>
    <w:rsid w:val="17637201"/>
    <w:rsid w:val="176E114F"/>
    <w:rsid w:val="17857A6A"/>
    <w:rsid w:val="179F3300"/>
    <w:rsid w:val="17C6167B"/>
    <w:rsid w:val="17CC445F"/>
    <w:rsid w:val="18090EA0"/>
    <w:rsid w:val="183B517F"/>
    <w:rsid w:val="186136BB"/>
    <w:rsid w:val="18861D8A"/>
    <w:rsid w:val="18885F6D"/>
    <w:rsid w:val="18895A0A"/>
    <w:rsid w:val="18DF71A7"/>
    <w:rsid w:val="196731FE"/>
    <w:rsid w:val="198D0C62"/>
    <w:rsid w:val="198E3BA0"/>
    <w:rsid w:val="1994126D"/>
    <w:rsid w:val="19B90D48"/>
    <w:rsid w:val="19C50A00"/>
    <w:rsid w:val="19C5352C"/>
    <w:rsid w:val="19C54AF4"/>
    <w:rsid w:val="1A0822E3"/>
    <w:rsid w:val="1A7F0FBD"/>
    <w:rsid w:val="1A870759"/>
    <w:rsid w:val="1A8F27B3"/>
    <w:rsid w:val="1AF55A7B"/>
    <w:rsid w:val="1AF6431E"/>
    <w:rsid w:val="1B0E36A5"/>
    <w:rsid w:val="1B252495"/>
    <w:rsid w:val="1B4A2CCB"/>
    <w:rsid w:val="1B502369"/>
    <w:rsid w:val="1B6E120A"/>
    <w:rsid w:val="1BB316F7"/>
    <w:rsid w:val="1BB75470"/>
    <w:rsid w:val="1C05759C"/>
    <w:rsid w:val="1C275AE8"/>
    <w:rsid w:val="1C3E4F70"/>
    <w:rsid w:val="1C4032FE"/>
    <w:rsid w:val="1C7C7B10"/>
    <w:rsid w:val="1CBB4130"/>
    <w:rsid w:val="1D5C5673"/>
    <w:rsid w:val="1D921109"/>
    <w:rsid w:val="1E5F4A67"/>
    <w:rsid w:val="1E73657C"/>
    <w:rsid w:val="1EC476C1"/>
    <w:rsid w:val="1EC64DA0"/>
    <w:rsid w:val="1F0A5E69"/>
    <w:rsid w:val="1F6A7B54"/>
    <w:rsid w:val="1F7C7CCA"/>
    <w:rsid w:val="20336C7F"/>
    <w:rsid w:val="2044235E"/>
    <w:rsid w:val="204A2432"/>
    <w:rsid w:val="20A06981"/>
    <w:rsid w:val="20A81D97"/>
    <w:rsid w:val="20C800AA"/>
    <w:rsid w:val="20F970B6"/>
    <w:rsid w:val="21566A90"/>
    <w:rsid w:val="21DC50E4"/>
    <w:rsid w:val="21F63F63"/>
    <w:rsid w:val="223230C4"/>
    <w:rsid w:val="226B5F44"/>
    <w:rsid w:val="229B3473"/>
    <w:rsid w:val="22C94E0A"/>
    <w:rsid w:val="23215E6D"/>
    <w:rsid w:val="23423C65"/>
    <w:rsid w:val="237C1080"/>
    <w:rsid w:val="241C63FF"/>
    <w:rsid w:val="244C0759"/>
    <w:rsid w:val="24DB5365"/>
    <w:rsid w:val="25180974"/>
    <w:rsid w:val="252F60B7"/>
    <w:rsid w:val="25F34F3E"/>
    <w:rsid w:val="26E3125F"/>
    <w:rsid w:val="27095A5D"/>
    <w:rsid w:val="276F5C71"/>
    <w:rsid w:val="27E10719"/>
    <w:rsid w:val="281060FD"/>
    <w:rsid w:val="287A2DB0"/>
    <w:rsid w:val="28CB43B2"/>
    <w:rsid w:val="28D5110C"/>
    <w:rsid w:val="29233D8C"/>
    <w:rsid w:val="298B137D"/>
    <w:rsid w:val="29EE7C5B"/>
    <w:rsid w:val="2A0D3C35"/>
    <w:rsid w:val="2A284ED5"/>
    <w:rsid w:val="2A35228D"/>
    <w:rsid w:val="2A9211C9"/>
    <w:rsid w:val="2AA81D6D"/>
    <w:rsid w:val="2AB20EF2"/>
    <w:rsid w:val="2B563052"/>
    <w:rsid w:val="2B651E0E"/>
    <w:rsid w:val="2C0A4A07"/>
    <w:rsid w:val="2C974875"/>
    <w:rsid w:val="2CC52D5D"/>
    <w:rsid w:val="2D2437E9"/>
    <w:rsid w:val="2D2B712D"/>
    <w:rsid w:val="2D867954"/>
    <w:rsid w:val="2DC81EAD"/>
    <w:rsid w:val="2DF30D9E"/>
    <w:rsid w:val="2DFD6265"/>
    <w:rsid w:val="2E2A3A10"/>
    <w:rsid w:val="2E3F7CE1"/>
    <w:rsid w:val="2E560B94"/>
    <w:rsid w:val="2E5F3883"/>
    <w:rsid w:val="2E8A7ACC"/>
    <w:rsid w:val="2ECE7B25"/>
    <w:rsid w:val="2F415FA9"/>
    <w:rsid w:val="2FA40A50"/>
    <w:rsid w:val="302F0889"/>
    <w:rsid w:val="30311E26"/>
    <w:rsid w:val="3038011D"/>
    <w:rsid w:val="30A06987"/>
    <w:rsid w:val="30AA08EF"/>
    <w:rsid w:val="30C40243"/>
    <w:rsid w:val="30CD6DA8"/>
    <w:rsid w:val="30F260B4"/>
    <w:rsid w:val="30FA2554"/>
    <w:rsid w:val="314566EB"/>
    <w:rsid w:val="319B2101"/>
    <w:rsid w:val="31B2619D"/>
    <w:rsid w:val="31F5590F"/>
    <w:rsid w:val="32507FBE"/>
    <w:rsid w:val="32690917"/>
    <w:rsid w:val="329B5AE8"/>
    <w:rsid w:val="32A5534F"/>
    <w:rsid w:val="34462B0F"/>
    <w:rsid w:val="349E2A16"/>
    <w:rsid w:val="34D722A4"/>
    <w:rsid w:val="3527222C"/>
    <w:rsid w:val="352C38E5"/>
    <w:rsid w:val="356B4D55"/>
    <w:rsid w:val="35C35516"/>
    <w:rsid w:val="35DA47F4"/>
    <w:rsid w:val="362050C8"/>
    <w:rsid w:val="3691487E"/>
    <w:rsid w:val="36AC0DC6"/>
    <w:rsid w:val="36DA7FD8"/>
    <w:rsid w:val="36F801D5"/>
    <w:rsid w:val="37036AD0"/>
    <w:rsid w:val="37680EC1"/>
    <w:rsid w:val="37816ED9"/>
    <w:rsid w:val="37A329BF"/>
    <w:rsid w:val="37BC7885"/>
    <w:rsid w:val="37CB3C17"/>
    <w:rsid w:val="37CE56B1"/>
    <w:rsid w:val="38367990"/>
    <w:rsid w:val="38594775"/>
    <w:rsid w:val="392825BE"/>
    <w:rsid w:val="395B7987"/>
    <w:rsid w:val="395D764D"/>
    <w:rsid w:val="39607795"/>
    <w:rsid w:val="396D17E3"/>
    <w:rsid w:val="397007EB"/>
    <w:rsid w:val="3995213C"/>
    <w:rsid w:val="3998533B"/>
    <w:rsid w:val="39A951D7"/>
    <w:rsid w:val="39B52B86"/>
    <w:rsid w:val="3A055FA7"/>
    <w:rsid w:val="3A1266D0"/>
    <w:rsid w:val="3A60698C"/>
    <w:rsid w:val="3A7A7584"/>
    <w:rsid w:val="3A7A7F15"/>
    <w:rsid w:val="3A937C00"/>
    <w:rsid w:val="3AAF15EB"/>
    <w:rsid w:val="3AB87A31"/>
    <w:rsid w:val="3AD8134D"/>
    <w:rsid w:val="3AD9246D"/>
    <w:rsid w:val="3BC2552F"/>
    <w:rsid w:val="3C682F61"/>
    <w:rsid w:val="3DA3004D"/>
    <w:rsid w:val="3E475347"/>
    <w:rsid w:val="3E4C05FC"/>
    <w:rsid w:val="3E684A73"/>
    <w:rsid w:val="3EE312D1"/>
    <w:rsid w:val="3EF0062B"/>
    <w:rsid w:val="3EF62530"/>
    <w:rsid w:val="3F290D31"/>
    <w:rsid w:val="3F51672F"/>
    <w:rsid w:val="3F5E4C1C"/>
    <w:rsid w:val="3F657A22"/>
    <w:rsid w:val="3FA72EF0"/>
    <w:rsid w:val="402244E6"/>
    <w:rsid w:val="4024246B"/>
    <w:rsid w:val="403260C8"/>
    <w:rsid w:val="40454F3C"/>
    <w:rsid w:val="40641A8F"/>
    <w:rsid w:val="406A33B9"/>
    <w:rsid w:val="406A3E19"/>
    <w:rsid w:val="40801612"/>
    <w:rsid w:val="40BD2AA5"/>
    <w:rsid w:val="411651CE"/>
    <w:rsid w:val="4131030A"/>
    <w:rsid w:val="41314E40"/>
    <w:rsid w:val="41413FD0"/>
    <w:rsid w:val="41F81A06"/>
    <w:rsid w:val="426A260A"/>
    <w:rsid w:val="42D945E0"/>
    <w:rsid w:val="42F04677"/>
    <w:rsid w:val="43000427"/>
    <w:rsid w:val="43AA416E"/>
    <w:rsid w:val="43BC3E55"/>
    <w:rsid w:val="44141DE1"/>
    <w:rsid w:val="44183C9A"/>
    <w:rsid w:val="44291109"/>
    <w:rsid w:val="446E206E"/>
    <w:rsid w:val="447241DA"/>
    <w:rsid w:val="44A32D4D"/>
    <w:rsid w:val="45286873"/>
    <w:rsid w:val="454F502F"/>
    <w:rsid w:val="45597E70"/>
    <w:rsid w:val="45A03667"/>
    <w:rsid w:val="45DB10A4"/>
    <w:rsid w:val="45FA4134"/>
    <w:rsid w:val="4639463E"/>
    <w:rsid w:val="4652242E"/>
    <w:rsid w:val="467C2E19"/>
    <w:rsid w:val="46E93AC7"/>
    <w:rsid w:val="47A14807"/>
    <w:rsid w:val="47EE051C"/>
    <w:rsid w:val="488442E5"/>
    <w:rsid w:val="48D22FBC"/>
    <w:rsid w:val="490B7661"/>
    <w:rsid w:val="4911726B"/>
    <w:rsid w:val="49405CF9"/>
    <w:rsid w:val="49F207E8"/>
    <w:rsid w:val="49F93CF2"/>
    <w:rsid w:val="4A247C87"/>
    <w:rsid w:val="4A267A3E"/>
    <w:rsid w:val="4A3F6910"/>
    <w:rsid w:val="4A7B5393"/>
    <w:rsid w:val="4A7E2B1F"/>
    <w:rsid w:val="4A9B59E3"/>
    <w:rsid w:val="4AAE55F1"/>
    <w:rsid w:val="4AC45B73"/>
    <w:rsid w:val="4B2167B8"/>
    <w:rsid w:val="4B542FB2"/>
    <w:rsid w:val="4B737EB0"/>
    <w:rsid w:val="4B9C29AD"/>
    <w:rsid w:val="4BA57660"/>
    <w:rsid w:val="4BD14690"/>
    <w:rsid w:val="4BD6364A"/>
    <w:rsid w:val="4BDB35ED"/>
    <w:rsid w:val="4BE6358E"/>
    <w:rsid w:val="4C126FD1"/>
    <w:rsid w:val="4C2F7100"/>
    <w:rsid w:val="4C3B7DC4"/>
    <w:rsid w:val="4C69382F"/>
    <w:rsid w:val="4DB422F6"/>
    <w:rsid w:val="4DD7560A"/>
    <w:rsid w:val="4DE20AC9"/>
    <w:rsid w:val="4E382287"/>
    <w:rsid w:val="4E710765"/>
    <w:rsid w:val="4E717EB9"/>
    <w:rsid w:val="4EDE6B76"/>
    <w:rsid w:val="4EED4C88"/>
    <w:rsid w:val="4F0A1767"/>
    <w:rsid w:val="4F213D2C"/>
    <w:rsid w:val="4FC44FE1"/>
    <w:rsid w:val="4FCC2EEA"/>
    <w:rsid w:val="4FDC60B7"/>
    <w:rsid w:val="4FF67FBB"/>
    <w:rsid w:val="502A1DE8"/>
    <w:rsid w:val="502C444E"/>
    <w:rsid w:val="50784A09"/>
    <w:rsid w:val="50CB437A"/>
    <w:rsid w:val="50E75F41"/>
    <w:rsid w:val="50F65C24"/>
    <w:rsid w:val="5125272A"/>
    <w:rsid w:val="51482A1D"/>
    <w:rsid w:val="516C56FB"/>
    <w:rsid w:val="51725F80"/>
    <w:rsid w:val="519C2061"/>
    <w:rsid w:val="51F85506"/>
    <w:rsid w:val="5220018E"/>
    <w:rsid w:val="52377C70"/>
    <w:rsid w:val="52511B63"/>
    <w:rsid w:val="528F5E6A"/>
    <w:rsid w:val="52BF7636"/>
    <w:rsid w:val="52C54AD4"/>
    <w:rsid w:val="52C83219"/>
    <w:rsid w:val="53073E9A"/>
    <w:rsid w:val="5323636E"/>
    <w:rsid w:val="534B1951"/>
    <w:rsid w:val="534E49FD"/>
    <w:rsid w:val="537A1D0B"/>
    <w:rsid w:val="53B164A4"/>
    <w:rsid w:val="53E22185"/>
    <w:rsid w:val="54B063E3"/>
    <w:rsid w:val="54E11585"/>
    <w:rsid w:val="54EB1C11"/>
    <w:rsid w:val="55141ECA"/>
    <w:rsid w:val="55254F2E"/>
    <w:rsid w:val="5539520F"/>
    <w:rsid w:val="55873838"/>
    <w:rsid w:val="55940FE3"/>
    <w:rsid w:val="55F37BFE"/>
    <w:rsid w:val="56124809"/>
    <w:rsid w:val="563726A7"/>
    <w:rsid w:val="563B05B4"/>
    <w:rsid w:val="56564398"/>
    <w:rsid w:val="568078F2"/>
    <w:rsid w:val="56823660"/>
    <w:rsid w:val="57210381"/>
    <w:rsid w:val="579F5AC5"/>
    <w:rsid w:val="579F6787"/>
    <w:rsid w:val="57FA7E96"/>
    <w:rsid w:val="58F83A53"/>
    <w:rsid w:val="59401A46"/>
    <w:rsid w:val="594C0F96"/>
    <w:rsid w:val="599B0FD4"/>
    <w:rsid w:val="5B020645"/>
    <w:rsid w:val="5B043566"/>
    <w:rsid w:val="5B3D0068"/>
    <w:rsid w:val="5BB10AE6"/>
    <w:rsid w:val="5BCA01B5"/>
    <w:rsid w:val="5BFB72E1"/>
    <w:rsid w:val="5C285D6E"/>
    <w:rsid w:val="5C6E6C83"/>
    <w:rsid w:val="5C8545E0"/>
    <w:rsid w:val="5C9A2800"/>
    <w:rsid w:val="5CAA7DE3"/>
    <w:rsid w:val="5D1017AB"/>
    <w:rsid w:val="5DF5483B"/>
    <w:rsid w:val="5E0C120F"/>
    <w:rsid w:val="5E351073"/>
    <w:rsid w:val="5E9138ED"/>
    <w:rsid w:val="5EA013D6"/>
    <w:rsid w:val="5EC6280A"/>
    <w:rsid w:val="5EFF410C"/>
    <w:rsid w:val="5F235827"/>
    <w:rsid w:val="5F537993"/>
    <w:rsid w:val="5F6A2C4F"/>
    <w:rsid w:val="5F972053"/>
    <w:rsid w:val="5FBC2E69"/>
    <w:rsid w:val="60116C86"/>
    <w:rsid w:val="607A0B69"/>
    <w:rsid w:val="60C7487B"/>
    <w:rsid w:val="60F03A26"/>
    <w:rsid w:val="611214EB"/>
    <w:rsid w:val="613835CE"/>
    <w:rsid w:val="614B7998"/>
    <w:rsid w:val="618A0B7D"/>
    <w:rsid w:val="618A52D5"/>
    <w:rsid w:val="61916C2F"/>
    <w:rsid w:val="61F10761"/>
    <w:rsid w:val="62557068"/>
    <w:rsid w:val="63653628"/>
    <w:rsid w:val="637927FA"/>
    <w:rsid w:val="638C5958"/>
    <w:rsid w:val="63A407C3"/>
    <w:rsid w:val="64270685"/>
    <w:rsid w:val="646507D9"/>
    <w:rsid w:val="64BA394B"/>
    <w:rsid w:val="64CA20B7"/>
    <w:rsid w:val="64D72CAC"/>
    <w:rsid w:val="64DF3C9B"/>
    <w:rsid w:val="650019BA"/>
    <w:rsid w:val="65123DBF"/>
    <w:rsid w:val="65187900"/>
    <w:rsid w:val="651D34FF"/>
    <w:rsid w:val="653F2FD9"/>
    <w:rsid w:val="6567675F"/>
    <w:rsid w:val="65995444"/>
    <w:rsid w:val="665205F6"/>
    <w:rsid w:val="665826F7"/>
    <w:rsid w:val="665A1E94"/>
    <w:rsid w:val="66D92E9D"/>
    <w:rsid w:val="66F04EA6"/>
    <w:rsid w:val="67863F93"/>
    <w:rsid w:val="678D00FB"/>
    <w:rsid w:val="67D95D7F"/>
    <w:rsid w:val="67E42B79"/>
    <w:rsid w:val="67EA4422"/>
    <w:rsid w:val="68112A26"/>
    <w:rsid w:val="687D6098"/>
    <w:rsid w:val="68A062B9"/>
    <w:rsid w:val="690D7691"/>
    <w:rsid w:val="691419C0"/>
    <w:rsid w:val="69181B49"/>
    <w:rsid w:val="691948A7"/>
    <w:rsid w:val="691C33AF"/>
    <w:rsid w:val="69977DEF"/>
    <w:rsid w:val="69BA3FD5"/>
    <w:rsid w:val="69BB6C02"/>
    <w:rsid w:val="6A0C4AEB"/>
    <w:rsid w:val="6A523016"/>
    <w:rsid w:val="6A577637"/>
    <w:rsid w:val="6A7F1B2A"/>
    <w:rsid w:val="6A976D55"/>
    <w:rsid w:val="6AC3388C"/>
    <w:rsid w:val="6B092524"/>
    <w:rsid w:val="6B4B6123"/>
    <w:rsid w:val="6B50620E"/>
    <w:rsid w:val="6BA02DD2"/>
    <w:rsid w:val="6BF905E9"/>
    <w:rsid w:val="6CD3438A"/>
    <w:rsid w:val="6CD71F55"/>
    <w:rsid w:val="6D3A2CA7"/>
    <w:rsid w:val="6E400231"/>
    <w:rsid w:val="6E435BB8"/>
    <w:rsid w:val="6E6F41F9"/>
    <w:rsid w:val="6EC1021C"/>
    <w:rsid w:val="6EC43C1D"/>
    <w:rsid w:val="6EFB7725"/>
    <w:rsid w:val="6F4644B9"/>
    <w:rsid w:val="6F877E6B"/>
    <w:rsid w:val="6FE61FEE"/>
    <w:rsid w:val="70370EDF"/>
    <w:rsid w:val="70A02FAB"/>
    <w:rsid w:val="719C1EAB"/>
    <w:rsid w:val="71D75FAD"/>
    <w:rsid w:val="72135D18"/>
    <w:rsid w:val="724210C1"/>
    <w:rsid w:val="72901DF1"/>
    <w:rsid w:val="7291688E"/>
    <w:rsid w:val="72CC1A73"/>
    <w:rsid w:val="72F974B7"/>
    <w:rsid w:val="72FE6629"/>
    <w:rsid w:val="737D2DB1"/>
    <w:rsid w:val="7382739B"/>
    <w:rsid w:val="73BD22B7"/>
    <w:rsid w:val="742E65C7"/>
    <w:rsid w:val="747F13C0"/>
    <w:rsid w:val="74C54113"/>
    <w:rsid w:val="74E51D88"/>
    <w:rsid w:val="75157FF9"/>
    <w:rsid w:val="756A7EB3"/>
    <w:rsid w:val="75CC4F11"/>
    <w:rsid w:val="7655390F"/>
    <w:rsid w:val="76E31D63"/>
    <w:rsid w:val="774758E6"/>
    <w:rsid w:val="77E661B6"/>
    <w:rsid w:val="788261FA"/>
    <w:rsid w:val="78F242FF"/>
    <w:rsid w:val="78FD6991"/>
    <w:rsid w:val="79423C0A"/>
    <w:rsid w:val="79490272"/>
    <w:rsid w:val="797322D9"/>
    <w:rsid w:val="79B46959"/>
    <w:rsid w:val="7A167175"/>
    <w:rsid w:val="7AB069DC"/>
    <w:rsid w:val="7AB666E0"/>
    <w:rsid w:val="7B5B55A6"/>
    <w:rsid w:val="7BA54F71"/>
    <w:rsid w:val="7BCC5788"/>
    <w:rsid w:val="7BF32086"/>
    <w:rsid w:val="7C2031C7"/>
    <w:rsid w:val="7C5E461E"/>
    <w:rsid w:val="7C68752D"/>
    <w:rsid w:val="7C792A64"/>
    <w:rsid w:val="7C8B22B4"/>
    <w:rsid w:val="7D3D5389"/>
    <w:rsid w:val="7D672187"/>
    <w:rsid w:val="7DEF45AE"/>
    <w:rsid w:val="7E846968"/>
    <w:rsid w:val="7F6118C8"/>
    <w:rsid w:val="7FB0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Body Text"/>
    <w:basedOn w:val="1"/>
    <w:autoRedefine/>
    <w:qFormat/>
    <w:uiPriority w:val="1"/>
    <w:pPr>
      <w:autoSpaceDE w:val="0"/>
      <w:autoSpaceDN w:val="0"/>
      <w:spacing w:before="130"/>
      <w:ind w:left="1400"/>
    </w:pPr>
    <w:rPr>
      <w:rFonts w:ascii="仿宋" w:hAnsi="仿宋" w:eastAsia="仿宋" w:cs="仿宋"/>
      <w:sz w:val="32"/>
      <w:szCs w:val="32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rFonts w:eastAsia="Times New Roman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page number"/>
    <w:basedOn w:val="10"/>
    <w:autoRedefine/>
    <w:qFormat/>
    <w:uiPriority w:val="0"/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4">
    <w:name w:val="样式3"/>
    <w:basedOn w:val="2"/>
    <w:next w:val="1"/>
    <w:autoRedefine/>
    <w:qFormat/>
    <w:uiPriority w:val="0"/>
    <w:rPr>
      <w:rFonts w:ascii="Times New Roman" w:hAnsi="Times New Roman" w:eastAsia="黑体" w:cs="宋体"/>
      <w:bCs/>
      <w:kern w:val="36"/>
      <w:sz w:val="32"/>
      <w:szCs w:val="48"/>
    </w:rPr>
  </w:style>
  <w:style w:type="paragraph" w:customStyle="1" w:styleId="15">
    <w:name w:val="样式4"/>
    <w:basedOn w:val="2"/>
    <w:next w:val="1"/>
    <w:autoRedefine/>
    <w:qFormat/>
    <w:uiPriority w:val="0"/>
    <w:rPr>
      <w:rFonts w:ascii="Times New Roman" w:hAnsi="Times New Roman" w:eastAsia="黑体" w:cs="宋体"/>
      <w:b w:val="0"/>
      <w:bCs/>
      <w:kern w:val="36"/>
      <w:sz w:val="32"/>
      <w:szCs w:val="48"/>
    </w:rPr>
  </w:style>
  <w:style w:type="paragraph" w:styleId="16">
    <w:name w:val="List Paragraph"/>
    <w:basedOn w:val="1"/>
    <w:autoRedefine/>
    <w:qFormat/>
    <w:uiPriority w:val="99"/>
  </w:style>
  <w:style w:type="paragraph" w:customStyle="1" w:styleId="17">
    <w:name w:val="style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457</Words>
  <Characters>2611</Characters>
  <Lines>21</Lines>
  <Paragraphs>6</Paragraphs>
  <TotalTime>138</TotalTime>
  <ScaleCrop>false</ScaleCrop>
  <LinksUpToDate>false</LinksUpToDate>
  <CharactersWithSpaces>3062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2021-10-20T06:25:00Z</dcterms:created>
  <dc:creator>Hero</dc:creator>
  <cp:lastModifiedBy>yoyo</cp:lastModifiedBy>
  <cp:lastPrinted>2024-03-13T07:02:00Z</cp:lastPrinted>
  <dcterms:modified xsi:type="dcterms:W3CDTF">2024-03-14T08:27:43Z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645606896D434C159772CE28788B9FDB_13</vt:lpwstr>
  </property>
</Properties>
</file>