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附件3</w:t>
      </w:r>
    </w:p>
    <w:p>
      <w:pPr>
        <w:spacing w:line="540" w:lineRule="exact"/>
        <w:jc w:val="center"/>
        <w:rPr>
          <w:rFonts w:hint="default" w:ascii="Times New Roman" w:hAnsi="Times New Roman" w:eastAsia="方正小标宋简体" w:cs="Times New Roman"/>
          <w:sz w:val="44"/>
          <w:szCs w:val="44"/>
          <w14:ligatures w14: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呼伦贝尔市委党校满洲里分校简介</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呼伦尔市委党校满洲里分校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原内蒙古满洲里干部学院</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2019年7月1日正式挂牌</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学校一期位于国门管理区内，占地14亩，建筑面积2836平方米。二期占地112亩，建筑面积2.9万余平方米，可容纳350</w:t>
      </w:r>
      <w:r>
        <w:rPr>
          <w:rFonts w:hint="eastAsia" w:ascii="仿宋_GB2312" w:hAnsi="仿宋_GB2312" w:eastAsia="仿宋_GB2312" w:cs="仿宋_GB2312"/>
          <w:sz w:val="32"/>
          <w:szCs w:val="32"/>
          <w:lang w:val="en-US" w:eastAsia="zh-CN"/>
        </w:rPr>
        <w:t>人同时在校培训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学校始终坚持</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习近平新时代中国特色社会主义思想为</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贯彻习近平总书记关于党校工作的重要论述和对内蒙古的重要指示精神，紧紧围绕铸牢中华民族共同体意识工作主线，集中资源力量开展党的理论教育、党性教育和履职能力培训，为贯彻落实好自治区“两件大事”助力。</w:t>
      </w:r>
      <w:r>
        <w:rPr>
          <w:rFonts w:hint="eastAsia" w:ascii="仿宋_GB2312" w:hAnsi="仿宋_GB2312" w:eastAsia="仿宋_GB2312" w:cs="仿宋_GB2312"/>
          <w:sz w:val="32"/>
          <w:szCs w:val="32"/>
        </w:rPr>
        <w:t>陆续推出了守望相助殷切嘱托、大国边疆巡礼、英雄的百年口岸、走上高高兴安岭、重走抗联路、石榴花开籽籽同心为培训主题的教学课程体系，</w:t>
      </w:r>
      <w:r>
        <w:rPr>
          <w:rFonts w:hint="eastAsia" w:ascii="仿宋_GB2312" w:hAnsi="仿宋_GB2312" w:eastAsia="仿宋_GB2312" w:cs="仿宋_GB2312"/>
          <w:sz w:val="32"/>
          <w:szCs w:val="32"/>
          <w:lang w:eastAsia="zh-CN"/>
        </w:rPr>
        <w:t>不断提高培训的时代性、针对性、有效性。</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在全市14个旗市区设有</w:t>
      </w:r>
      <w:r>
        <w:rPr>
          <w:rFonts w:hint="eastAsia" w:ascii="仿宋_GB2312" w:hAnsi="仿宋_GB2312" w:eastAsia="仿宋_GB2312" w:cs="仿宋_GB2312"/>
          <w:sz w:val="32"/>
          <w:szCs w:val="32"/>
          <w:lang w:val="en-US" w:eastAsia="zh-CN"/>
        </w:rPr>
        <w:t>30余个</w:t>
      </w:r>
      <w:r>
        <w:rPr>
          <w:rFonts w:hint="eastAsia" w:ascii="仿宋_GB2312" w:hAnsi="仿宋_GB2312" w:eastAsia="仿宋_GB2312" w:cs="仿宋_GB2312"/>
          <w:sz w:val="32"/>
          <w:szCs w:val="32"/>
        </w:rPr>
        <w:t>现场教学点，将红色历史、</w:t>
      </w:r>
      <w:r>
        <w:rPr>
          <w:rFonts w:hint="eastAsia" w:ascii="仿宋_GB2312" w:hAnsi="仿宋_GB2312" w:eastAsia="仿宋_GB2312" w:cs="仿宋_GB2312"/>
          <w:sz w:val="32"/>
          <w:szCs w:val="32"/>
          <w:lang w:val="en-US" w:eastAsia="zh-CN"/>
        </w:rPr>
        <w:t>守边戍边、</w:t>
      </w:r>
      <w:r>
        <w:rPr>
          <w:rFonts w:hint="eastAsia" w:ascii="仿宋_GB2312" w:hAnsi="仿宋_GB2312" w:eastAsia="仿宋_GB2312" w:cs="仿宋_GB2312"/>
          <w:sz w:val="32"/>
          <w:szCs w:val="32"/>
        </w:rPr>
        <w:t>民族文化融入教育培训中，</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案例、研讨、现场</w:t>
      </w:r>
      <w:r>
        <w:rPr>
          <w:rFonts w:hint="eastAsia" w:ascii="仿宋_GB2312" w:hAnsi="仿宋_GB2312" w:eastAsia="仿宋_GB2312" w:cs="仿宋_GB2312"/>
          <w:sz w:val="32"/>
          <w:szCs w:val="32"/>
          <w:lang w:eastAsia="zh-CN"/>
        </w:rPr>
        <w:t>等丰富的教学形式，</w:t>
      </w:r>
      <w:r>
        <w:rPr>
          <w:rFonts w:hint="eastAsia" w:ascii="仿宋_GB2312" w:hAnsi="仿宋_GB2312" w:eastAsia="仿宋_GB2312" w:cs="仿宋_GB2312"/>
          <w:sz w:val="32"/>
          <w:szCs w:val="32"/>
        </w:rPr>
        <w:t>在全市形成了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由点到线，由线及面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的党员干部教育矩阵</w:t>
      </w:r>
      <w:r>
        <w:rPr>
          <w:rFonts w:hint="eastAsia" w:ascii="仿宋_GB2312" w:hAnsi="仿宋_GB2312" w:eastAsia="仿宋_GB2312" w:cs="仿宋_GB2312"/>
          <w:sz w:val="32"/>
          <w:szCs w:val="32"/>
          <w:lang w:eastAsia="zh-CN"/>
        </w:rPr>
        <w:t>。</w:t>
      </w:r>
    </w:p>
    <w:p>
      <w:pPr>
        <w:spacing w:line="540" w:lineRule="exact"/>
        <w:ind w:firstLine="640" w:firstLineChars="200"/>
        <w:rPr>
          <w:rFonts w:hint="default" w:ascii="Times New Roman" w:hAnsi="Times New Roman" w:eastAsia="仿宋_GB2312" w:cs="Times New Roman"/>
          <w:sz w:val="32"/>
          <w:szCs w:val="32"/>
          <w14:ligatures w14:val="none"/>
        </w:rPr>
      </w:pP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先后被命名为全国关心下一代党史国史教育基地、全国首批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大思政课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实践教学基地、国家移民局干部培训基地、内蒙古自治区干部教育培训基地、全区统一战线实践教学基地</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000000"/>
    <w:rsid w:val="19E51907"/>
    <w:rsid w:val="3878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kern w:val="0"/>
      <w:sz w:val="32"/>
      <w:szCs w:val="20"/>
    </w:rPr>
  </w:style>
  <w:style w:type="paragraph" w:styleId="3">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960</Words>
  <Characters>1063</Characters>
  <Lines>0</Lines>
  <Paragraphs>0</Paragraphs>
  <TotalTime>0</TotalTime>
  <ScaleCrop>false</ScaleCrop>
  <LinksUpToDate>false</LinksUpToDate>
  <CharactersWithSpaces>1067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2024-07-03T13:27:00Z</dcterms:created>
  <dc:creator>31099</dc:creator>
  <cp:lastModifiedBy>WPS_1708264474</cp:lastModifiedBy>
  <dcterms:modified xsi:type="dcterms:W3CDTF">2024-07-03T13:28:31Z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A762F9F18C324E13A896B44AA44B7D19_12</vt:lpwstr>
  </property>
</Properties>
</file>